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CF" w:rsidRPr="00A35B0A" w:rsidRDefault="00CB04CF" w:rsidP="00CB0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B0A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CB04CF" w:rsidRPr="00A35B0A" w:rsidRDefault="00CB04CF" w:rsidP="00CB0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04CF" w:rsidRPr="00A35B0A" w:rsidRDefault="00CB04CF" w:rsidP="00CB0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5B0A">
        <w:rPr>
          <w:rFonts w:ascii="Times New Roman" w:eastAsia="Times New Roman" w:hAnsi="Times New Roman" w:cs="Times New Roman"/>
          <w:b/>
          <w:sz w:val="28"/>
          <w:szCs w:val="28"/>
        </w:rPr>
        <w:t xml:space="preserve">к проекту решения Тверской городской Думы </w:t>
      </w:r>
    </w:p>
    <w:p w:rsidR="00CB04CF" w:rsidRPr="00BF21CB" w:rsidRDefault="00CB04CF" w:rsidP="00CB0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35B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изменения</w:t>
      </w:r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решение Тверской городской Думы</w:t>
      </w:r>
    </w:p>
    <w:p w:rsidR="00CB04CF" w:rsidRPr="00A35B0A" w:rsidRDefault="00CB04CF" w:rsidP="00CB04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 16.10.2014 № 368 «Об утверждении </w:t>
      </w:r>
      <w:proofErr w:type="gramStart"/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 благоустройства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территории </w:t>
      </w:r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>города Твери</w:t>
      </w:r>
      <w:proofErr w:type="gramEnd"/>
      <w:r w:rsidRPr="00BF21C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CB04CF" w:rsidRPr="00A35B0A" w:rsidRDefault="00CB04CF" w:rsidP="00CB04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04CF" w:rsidRPr="00A35B0A" w:rsidRDefault="00CB04CF" w:rsidP="00CB04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B04CF" w:rsidRPr="00BF21CB" w:rsidRDefault="00CB04CF" w:rsidP="00CB0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Администрацию города Твери из Министерства Тверской области по обеспечению контрольных функций поступило обращение о необходимости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изменений</w:t>
      </w: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правила благоустройства территории муниципального образования, в части включения положений об установлении обязанности правообладателей земельных участков проводить мероприятия по удалению борщевика Сосновского.</w:t>
      </w:r>
    </w:p>
    <w:p w:rsidR="00CB04CF" w:rsidRPr="00BF21CB" w:rsidRDefault="00CB04CF" w:rsidP="00CB0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распоряжении Правительства Тверской области от 16.12.2021 № 1221-рп «О мерах, направленных на предотвращение распространения борщевика Сосновского на территории Тверской области» изложены рекомендации к тексту положений.</w:t>
      </w:r>
    </w:p>
    <w:p w:rsidR="00CB04CF" w:rsidRDefault="00CB04CF" w:rsidP="00CB0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 проектом решения предлагается </w:t>
      </w: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BF21CB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21CB">
        <w:rPr>
          <w:rFonts w:ascii="Times New Roman" w:eastAsia="Times New Roman" w:hAnsi="Times New Roman" w:cs="Times New Roman"/>
          <w:sz w:val="28"/>
          <w:szCs w:val="28"/>
        </w:rPr>
        <w:t xml:space="preserve"> благоустройства территории города Твери, утвержденные </w:t>
      </w:r>
      <w:hyperlink r:id="rId5" w:history="1">
        <w:proofErr w:type="gramStart"/>
        <w:r w:rsidRPr="00BF21CB">
          <w:rPr>
            <w:rFonts w:ascii="Times New Roman" w:eastAsia="Times New Roman" w:hAnsi="Times New Roman" w:cs="Times New Roman"/>
            <w:sz w:val="28"/>
            <w:szCs w:val="28"/>
          </w:rPr>
          <w:t>решени</w:t>
        </w:r>
      </w:hyperlink>
      <w:r w:rsidRPr="00BF21CB">
        <w:rPr>
          <w:rFonts w:ascii="Times New Roman" w:eastAsia="Times New Roman" w:hAnsi="Times New Roman" w:cs="Times New Roman"/>
          <w:sz w:val="28"/>
          <w:szCs w:val="28"/>
        </w:rPr>
        <w:t>ем</w:t>
      </w:r>
      <w:proofErr w:type="gramEnd"/>
      <w:r w:rsidRPr="00BF21CB">
        <w:rPr>
          <w:rFonts w:ascii="Times New Roman" w:eastAsia="Times New Roman" w:hAnsi="Times New Roman" w:cs="Times New Roman"/>
          <w:sz w:val="28"/>
          <w:szCs w:val="28"/>
        </w:rPr>
        <w:t xml:space="preserve"> Тверской городской Думы от 16.10.2014 № 368</w:t>
      </w:r>
      <w:r w:rsidRPr="00BF21C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части включения положений об установлении обязанности правообладателей земельных участков проводить мероприятия по удалению борщевика Сосновского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04CF" w:rsidRPr="00473F8C" w:rsidRDefault="00CB04CF" w:rsidP="00CB04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C93">
        <w:rPr>
          <w:rFonts w:ascii="Times New Roman" w:hAnsi="Times New Roman" w:cs="Times New Roman"/>
          <w:sz w:val="28"/>
          <w:szCs w:val="28"/>
        </w:rPr>
        <w:t>Дополнительные бюджетные ассигнования не требуются.</w:t>
      </w:r>
    </w:p>
    <w:p w:rsidR="00CB04CF" w:rsidRPr="00BF21CB" w:rsidRDefault="00CB04CF" w:rsidP="00CB0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04CF" w:rsidRPr="00EC32A4" w:rsidRDefault="00CB04CF" w:rsidP="00CB04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04CF" w:rsidRPr="00A35B0A" w:rsidRDefault="00CB04CF" w:rsidP="00CB04CF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B04CF" w:rsidRPr="00CB04CF" w:rsidRDefault="00CB04CF" w:rsidP="00CB04CF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Д</w:t>
      </w:r>
      <w:bookmarkStart w:id="0" w:name="_GoBack"/>
      <w:bookmarkEnd w:id="0"/>
      <w:r>
        <w:rPr>
          <w:rFonts w:ascii="Times New Roman" w:eastAsia="Calibri" w:hAnsi="Times New Roman" w:cs="Times New Roman"/>
          <w:i/>
          <w:sz w:val="28"/>
          <w:szCs w:val="28"/>
        </w:rPr>
        <w:t>епартамент</w:t>
      </w:r>
      <w:r w:rsidRPr="00CB04CF">
        <w:rPr>
          <w:rFonts w:ascii="Times New Roman" w:eastAsia="Calibri" w:hAnsi="Times New Roman" w:cs="Times New Roman"/>
          <w:i/>
          <w:sz w:val="28"/>
          <w:szCs w:val="28"/>
        </w:rPr>
        <w:t xml:space="preserve"> дорожного хозяйства, благоустройства и транспорта</w:t>
      </w:r>
      <w:r w:rsidRPr="00CB04CF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CB04CF">
        <w:rPr>
          <w:rFonts w:ascii="Times New Roman" w:eastAsia="Calibri" w:hAnsi="Times New Roman" w:cs="Times New Roman"/>
          <w:i/>
          <w:sz w:val="28"/>
          <w:szCs w:val="28"/>
        </w:rPr>
        <w:t>администрации города Твери</w:t>
      </w:r>
    </w:p>
    <w:p w:rsidR="00CB04CF" w:rsidRDefault="00CB04CF" w:rsidP="00CB04CF">
      <w:pPr>
        <w:keepNext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E1D1D" w:rsidRDefault="006E1D1D"/>
    <w:sectPr w:rsidR="006E1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576"/>
    <w:rsid w:val="00441576"/>
    <w:rsid w:val="006E1D1D"/>
    <w:rsid w:val="00CB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73B9E938D82E12D66224C8C300B71517342C27F739B2E9E091CE399543BBE2kAE6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Куликова-Энке Анна Викторовна</dc:creator>
  <cp:keywords/>
  <dc:description/>
  <cp:lastModifiedBy>Куликова-Энке Анна Викторовна</cp:lastModifiedBy>
  <cp:revision>2</cp:revision>
  <dcterms:created xsi:type="dcterms:W3CDTF">2022-03-31T13:24:00Z</dcterms:created>
  <dcterms:modified xsi:type="dcterms:W3CDTF">2022-03-31T13:25:00Z</dcterms:modified>
</cp:coreProperties>
</file>